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D82" w:rsidRDefault="00C20D82" w:rsidP="00C20D82">
      <w:pPr>
        <w:widowControl w:val="0"/>
        <w:autoSpaceDE w:val="0"/>
        <w:autoSpaceDN w:val="0"/>
        <w:adjustRightInd w:val="0"/>
        <w:spacing w:after="600"/>
        <w:rPr>
          <w:rFonts w:ascii="Rockwell" w:hAnsi="Rockwell" w:cs="Rockwell"/>
          <w:b/>
          <w:bCs/>
          <w:sz w:val="64"/>
          <w:szCs w:val="64"/>
        </w:rPr>
      </w:pPr>
      <w:hyperlink r:id="rId5" w:history="1">
        <w:r>
          <w:rPr>
            <w:rFonts w:ascii="Rockwell" w:hAnsi="Rockwell" w:cs="Rockwell"/>
            <w:b/>
            <w:bCs/>
            <w:sz w:val="64"/>
            <w:szCs w:val="64"/>
          </w:rPr>
          <w:t>Poetry Writing Reflection</w:t>
        </w:r>
      </w:hyperlink>
    </w:p>
    <w:p w:rsidR="00C20D82" w:rsidRDefault="00C20D82" w:rsidP="00C20D82">
      <w:pPr>
        <w:widowControl w:val="0"/>
        <w:autoSpaceDE w:val="0"/>
        <w:autoSpaceDN w:val="0"/>
        <w:adjustRightInd w:val="0"/>
        <w:jc w:val="center"/>
        <w:rPr>
          <w:rFonts w:ascii="Georgia" w:hAnsi="Georgia" w:cs="Georgia"/>
          <w:color w:val="FFFFFF"/>
          <w:sz w:val="72"/>
          <w:szCs w:val="72"/>
        </w:rPr>
      </w:pPr>
      <w:r>
        <w:rPr>
          <w:rFonts w:ascii="Rockwell" w:hAnsi="Rockwell" w:cs="Rockwell"/>
          <w:b/>
          <w:bCs/>
          <w:sz w:val="64"/>
          <w:szCs w:val="64"/>
        </w:rPr>
        <w:fldChar w:fldCharType="begin"/>
      </w:r>
      <w:r>
        <w:rPr>
          <w:rFonts w:ascii="Rockwell" w:hAnsi="Rockwell" w:cs="Rockwell"/>
          <w:b/>
          <w:bCs/>
          <w:sz w:val="64"/>
          <w:szCs w:val="64"/>
        </w:rPr>
        <w:instrText>HYPERLINK "http://englishaspie.wordpress.com/2011/05/11/poetry-writing-reflection/"</w:instrText>
      </w:r>
      <w:r w:rsidRPr="00411F28">
        <w:rPr>
          <w:rFonts w:ascii="Rockwell" w:hAnsi="Rockwell" w:cs="Rockwell"/>
          <w:b/>
          <w:bCs/>
          <w:sz w:val="64"/>
          <w:szCs w:val="64"/>
        </w:rPr>
      </w:r>
      <w:r>
        <w:rPr>
          <w:rFonts w:ascii="Rockwell" w:hAnsi="Rockwell" w:cs="Rockwell"/>
          <w:b/>
          <w:bCs/>
          <w:sz w:val="64"/>
          <w:szCs w:val="64"/>
        </w:rPr>
        <w:fldChar w:fldCharType="separate"/>
      </w:r>
      <w:r>
        <w:rPr>
          <w:rFonts w:ascii="Georgia" w:hAnsi="Georgia" w:cs="Georgia"/>
          <w:color w:val="FFFFFF"/>
          <w:sz w:val="72"/>
          <w:szCs w:val="72"/>
        </w:rPr>
        <w:t>11</w:t>
      </w:r>
    </w:p>
    <w:p w:rsidR="00C20D82" w:rsidRDefault="00C20D82" w:rsidP="00C20D82">
      <w:pPr>
        <w:widowControl w:val="0"/>
        <w:autoSpaceDE w:val="0"/>
        <w:autoSpaceDN w:val="0"/>
        <w:adjustRightInd w:val="0"/>
        <w:jc w:val="center"/>
        <w:rPr>
          <w:rFonts w:ascii="Georgia" w:hAnsi="Georgia" w:cs="Georgia"/>
          <w:b/>
          <w:bCs/>
          <w:color w:val="FFFFFF"/>
        </w:rPr>
      </w:pPr>
      <w:r>
        <w:rPr>
          <w:rFonts w:ascii="Georgia" w:hAnsi="Georgia" w:cs="Georgia"/>
          <w:b/>
          <w:bCs/>
          <w:color w:val="FFFFFF"/>
        </w:rPr>
        <w:t>MAY</w:t>
      </w:r>
    </w:p>
    <w:p w:rsidR="00C20D82" w:rsidRDefault="00C20D82" w:rsidP="00C20D82">
      <w:pPr>
        <w:widowControl w:val="0"/>
        <w:autoSpaceDE w:val="0"/>
        <w:autoSpaceDN w:val="0"/>
        <w:adjustRightInd w:val="0"/>
        <w:rPr>
          <w:rFonts w:ascii="Georgia" w:hAnsi="Georgia" w:cs="Georgia"/>
          <w:color w:val="676767"/>
          <w:sz w:val="28"/>
          <w:szCs w:val="28"/>
        </w:rPr>
      </w:pPr>
      <w:r>
        <w:rPr>
          <w:rFonts w:ascii="Rockwell" w:hAnsi="Rockwell" w:cs="Rockwell"/>
          <w:b/>
          <w:bCs/>
          <w:sz w:val="64"/>
          <w:szCs w:val="64"/>
        </w:rPr>
        <w:fldChar w:fldCharType="end"/>
      </w:r>
      <w:r>
        <w:rPr>
          <w:rFonts w:ascii="Georgia" w:hAnsi="Georgia" w:cs="Georgia"/>
          <w:color w:val="676767"/>
          <w:sz w:val="28"/>
          <w:szCs w:val="28"/>
        </w:rPr>
        <w:t>Use the following prompt questions to reflect on the great poetry you have written. You probably won’t answer all of them but try to answer several. Try to be concise but don’t forget to use examples from your writing. Use a line like:</w:t>
      </w:r>
    </w:p>
    <w:p w:rsidR="00C20D82" w:rsidRDefault="00C20D82" w:rsidP="00C20D82">
      <w:pPr>
        <w:widowControl w:val="0"/>
        <w:autoSpaceDE w:val="0"/>
        <w:autoSpaceDN w:val="0"/>
        <w:adjustRightInd w:val="0"/>
        <w:rPr>
          <w:rFonts w:ascii="Georgia" w:hAnsi="Georgia" w:cs="Georgia"/>
          <w:i/>
          <w:iCs/>
          <w:color w:val="676767"/>
          <w:sz w:val="28"/>
          <w:szCs w:val="28"/>
        </w:rPr>
      </w:pPr>
      <w:r>
        <w:rPr>
          <w:rFonts w:ascii="Georgia" w:hAnsi="Georgia" w:cs="Georgia"/>
          <w:i/>
          <w:iCs/>
          <w:color w:val="676767"/>
          <w:sz w:val="28"/>
          <w:szCs w:val="28"/>
        </w:rPr>
        <w:t>In the line “The skin cracks like a pod”, I have written a simile. This is because…</w:t>
      </w:r>
    </w:p>
    <w:p w:rsidR="00C20D82" w:rsidRDefault="00C20D82" w:rsidP="00C20D82">
      <w:pPr>
        <w:pStyle w:val="ListParagraph"/>
        <w:widowControl w:val="0"/>
        <w:numPr>
          <w:ilvl w:val="0"/>
          <w:numId w:val="2"/>
        </w:numPr>
        <w:tabs>
          <w:tab w:val="left" w:pos="220"/>
          <w:tab w:val="left" w:pos="720"/>
        </w:tabs>
        <w:autoSpaceDE w:val="0"/>
        <w:autoSpaceDN w:val="0"/>
        <w:adjustRightInd w:val="0"/>
        <w:rPr>
          <w:rFonts w:ascii="Georgia" w:hAnsi="Georgia" w:cs="Georgia"/>
          <w:color w:val="676767"/>
          <w:sz w:val="28"/>
          <w:szCs w:val="28"/>
        </w:rPr>
      </w:pPr>
      <w:r w:rsidRPr="00C20D82">
        <w:rPr>
          <w:rFonts w:ascii="Georgia" w:hAnsi="Georgia" w:cs="Georgia"/>
          <w:color w:val="676767"/>
          <w:sz w:val="28"/>
          <w:szCs w:val="28"/>
        </w:rPr>
        <w:t>What are some specific features unique to the type of poetry you have written about?</w:t>
      </w:r>
    </w:p>
    <w:p w:rsidR="00C20D82" w:rsidRDefault="00C20D82" w:rsidP="00C20D82">
      <w:pPr>
        <w:pStyle w:val="ListParagraph"/>
        <w:widowControl w:val="0"/>
        <w:numPr>
          <w:ilvl w:val="0"/>
          <w:numId w:val="2"/>
        </w:numPr>
        <w:tabs>
          <w:tab w:val="left" w:pos="220"/>
          <w:tab w:val="left" w:pos="720"/>
        </w:tabs>
        <w:autoSpaceDE w:val="0"/>
        <w:autoSpaceDN w:val="0"/>
        <w:adjustRightInd w:val="0"/>
        <w:rPr>
          <w:rFonts w:ascii="Georgia" w:hAnsi="Georgia" w:cs="Georgia"/>
          <w:color w:val="676767"/>
          <w:sz w:val="28"/>
          <w:szCs w:val="28"/>
        </w:rPr>
      </w:pPr>
      <w:r w:rsidRPr="00C20D82">
        <w:rPr>
          <w:rFonts w:ascii="Georgia" w:hAnsi="Georgia" w:cs="Georgia"/>
          <w:color w:val="676767"/>
          <w:sz w:val="28"/>
          <w:szCs w:val="28"/>
        </w:rPr>
        <w:t>What is the topic that emerged in your writing? Why is this important to you?</w:t>
      </w:r>
    </w:p>
    <w:p w:rsidR="00C20D82" w:rsidRDefault="00C20D82" w:rsidP="00C20D82">
      <w:pPr>
        <w:pStyle w:val="ListParagraph"/>
        <w:widowControl w:val="0"/>
        <w:numPr>
          <w:ilvl w:val="0"/>
          <w:numId w:val="2"/>
        </w:numPr>
        <w:tabs>
          <w:tab w:val="left" w:pos="220"/>
          <w:tab w:val="left" w:pos="720"/>
        </w:tabs>
        <w:autoSpaceDE w:val="0"/>
        <w:autoSpaceDN w:val="0"/>
        <w:adjustRightInd w:val="0"/>
        <w:rPr>
          <w:rFonts w:ascii="Georgia" w:hAnsi="Georgia" w:cs="Georgia"/>
          <w:color w:val="676767"/>
          <w:sz w:val="28"/>
          <w:szCs w:val="28"/>
        </w:rPr>
      </w:pPr>
      <w:r w:rsidRPr="00C20D82">
        <w:rPr>
          <w:rFonts w:ascii="Georgia" w:hAnsi="Georgia" w:cs="Georgia"/>
          <w:color w:val="676767"/>
          <w:sz w:val="28"/>
          <w:szCs w:val="28"/>
        </w:rPr>
        <w:t>Find one important choice you made during your writing (a particular word; an important line break; something else?) Why did you make this choice?</w:t>
      </w:r>
    </w:p>
    <w:p w:rsidR="00C20D82" w:rsidRDefault="00C20D82" w:rsidP="00C20D82">
      <w:pPr>
        <w:pStyle w:val="ListParagraph"/>
        <w:widowControl w:val="0"/>
        <w:numPr>
          <w:ilvl w:val="0"/>
          <w:numId w:val="2"/>
        </w:numPr>
        <w:tabs>
          <w:tab w:val="left" w:pos="220"/>
          <w:tab w:val="left" w:pos="720"/>
        </w:tabs>
        <w:autoSpaceDE w:val="0"/>
        <w:autoSpaceDN w:val="0"/>
        <w:adjustRightInd w:val="0"/>
        <w:rPr>
          <w:rFonts w:ascii="Georgia" w:hAnsi="Georgia" w:cs="Georgia"/>
          <w:color w:val="676767"/>
          <w:sz w:val="28"/>
          <w:szCs w:val="28"/>
        </w:rPr>
      </w:pPr>
      <w:r w:rsidRPr="00C20D82">
        <w:rPr>
          <w:rFonts w:ascii="Georgia" w:hAnsi="Georgia" w:cs="Georgia"/>
          <w:color w:val="676767"/>
          <w:sz w:val="28"/>
          <w:szCs w:val="28"/>
        </w:rPr>
        <w:t>Is there a particular moment that you like the sound of when you read your poem aloud? What caused this?</w:t>
      </w:r>
    </w:p>
    <w:p w:rsidR="00C20D82" w:rsidRDefault="00C20D82" w:rsidP="00C20D82">
      <w:pPr>
        <w:pStyle w:val="ListParagraph"/>
        <w:widowControl w:val="0"/>
        <w:numPr>
          <w:ilvl w:val="0"/>
          <w:numId w:val="2"/>
        </w:numPr>
        <w:tabs>
          <w:tab w:val="left" w:pos="220"/>
          <w:tab w:val="left" w:pos="720"/>
        </w:tabs>
        <w:autoSpaceDE w:val="0"/>
        <w:autoSpaceDN w:val="0"/>
        <w:adjustRightInd w:val="0"/>
        <w:rPr>
          <w:rFonts w:ascii="Georgia" w:hAnsi="Georgia" w:cs="Georgia"/>
          <w:color w:val="676767"/>
          <w:sz w:val="28"/>
          <w:szCs w:val="28"/>
        </w:rPr>
      </w:pPr>
      <w:r w:rsidRPr="00C20D82">
        <w:rPr>
          <w:rFonts w:ascii="Georgia" w:hAnsi="Georgia" w:cs="Georgia"/>
          <w:color w:val="676767"/>
          <w:sz w:val="28"/>
          <w:szCs w:val="28"/>
        </w:rPr>
        <w:t>Is there a line that you like the look of</w:t>
      </w:r>
      <w:r>
        <w:rPr>
          <w:rFonts w:ascii="Georgia" w:hAnsi="Georgia" w:cs="Georgia"/>
          <w:color w:val="676767"/>
          <w:sz w:val="28"/>
          <w:szCs w:val="28"/>
        </w:rPr>
        <w:t>?</w:t>
      </w:r>
    </w:p>
    <w:p w:rsidR="00C20D82" w:rsidRPr="00C20D82" w:rsidRDefault="00C20D82" w:rsidP="00C20D82">
      <w:pPr>
        <w:pStyle w:val="ListParagraph"/>
        <w:widowControl w:val="0"/>
        <w:numPr>
          <w:ilvl w:val="0"/>
          <w:numId w:val="2"/>
        </w:numPr>
        <w:tabs>
          <w:tab w:val="left" w:pos="220"/>
          <w:tab w:val="left" w:pos="720"/>
        </w:tabs>
        <w:autoSpaceDE w:val="0"/>
        <w:autoSpaceDN w:val="0"/>
        <w:adjustRightInd w:val="0"/>
        <w:rPr>
          <w:rFonts w:ascii="Georgia" w:hAnsi="Georgia" w:cs="Georgia"/>
          <w:color w:val="676767"/>
          <w:sz w:val="28"/>
          <w:szCs w:val="28"/>
        </w:rPr>
      </w:pPr>
      <w:r w:rsidRPr="00C20D82">
        <w:rPr>
          <w:rFonts w:ascii="Georgia" w:hAnsi="Georgia" w:cs="Georgia"/>
          <w:color w:val="676767"/>
          <w:sz w:val="28"/>
          <w:szCs w:val="28"/>
        </w:rPr>
        <w:t>Did a poetic device emerge in your writing? Why is this important</w:t>
      </w:r>
    </w:p>
    <w:p w:rsidR="00A464FE" w:rsidRDefault="00C20D82"/>
    <w:sectPr w:rsidR="00A464FE" w:rsidSect="00411F28">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D2318EA"/>
    <w:multiLevelType w:val="hybridMultilevel"/>
    <w:tmpl w:val="E5E651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20D82"/>
    <w:rsid w:val="00C20D8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F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0D8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englishaspie.wordpress.com/2011/05/11/poetry-writing-reflec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cp:lastPrinted>2014-05-22T04:11:00Z</cp:lastPrinted>
  <dcterms:created xsi:type="dcterms:W3CDTF">2014-05-22T04:08:00Z</dcterms:created>
  <dcterms:modified xsi:type="dcterms:W3CDTF">2014-05-22T04:17:00Z</dcterms:modified>
</cp:coreProperties>
</file>